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8F" w:rsidRDefault="0081028F" w:rsidP="00846120">
      <w:pPr>
        <w:jc w:val="center"/>
        <w:rPr>
          <w:rFonts w:ascii="黑体" w:eastAsia="黑体" w:hAnsi="黑体" w:hint="eastAsia"/>
          <w:b/>
          <w:sz w:val="30"/>
          <w:szCs w:val="30"/>
        </w:rPr>
      </w:pPr>
      <w:proofErr w:type="gramStart"/>
      <w:r>
        <w:rPr>
          <w:rFonts w:ascii="黑体" w:eastAsia="黑体" w:hAnsi="黑体" w:hint="eastAsia"/>
          <w:b/>
          <w:sz w:val="30"/>
          <w:szCs w:val="30"/>
        </w:rPr>
        <w:t>信盛矿业</w:t>
      </w:r>
      <w:proofErr w:type="gramEnd"/>
      <w:r>
        <w:rPr>
          <w:rFonts w:ascii="黑体" w:eastAsia="黑体" w:hAnsi="黑体" w:hint="eastAsia"/>
          <w:b/>
          <w:sz w:val="30"/>
          <w:szCs w:val="30"/>
        </w:rPr>
        <w:t>集团有限公司</w:t>
      </w:r>
    </w:p>
    <w:p w:rsidR="00846120" w:rsidRDefault="00846120" w:rsidP="00846120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芒市</w:t>
      </w:r>
      <w:proofErr w:type="gramStart"/>
      <w:r>
        <w:rPr>
          <w:rFonts w:ascii="黑体" w:eastAsia="黑体" w:hAnsi="黑体" w:hint="eastAsia"/>
          <w:b/>
          <w:sz w:val="30"/>
          <w:szCs w:val="30"/>
        </w:rPr>
        <w:t>鑫</w:t>
      </w:r>
      <w:proofErr w:type="gramEnd"/>
      <w:r>
        <w:rPr>
          <w:rFonts w:ascii="黑体" w:eastAsia="黑体" w:hAnsi="黑体" w:hint="eastAsia"/>
          <w:b/>
          <w:sz w:val="30"/>
          <w:szCs w:val="30"/>
        </w:rPr>
        <w:t>地大矿山</w:t>
      </w:r>
      <w:r>
        <w:rPr>
          <w:rFonts w:ascii="黑体" w:eastAsia="黑体" w:hAnsi="黑体" w:hint="eastAsia"/>
          <w:b/>
          <w:sz w:val="30"/>
          <w:szCs w:val="30"/>
        </w:rPr>
        <w:t>采矿合作工程邀标公告</w:t>
      </w:r>
    </w:p>
    <w:p w:rsidR="00846120" w:rsidRDefault="00846120" w:rsidP="00846120">
      <w:pPr>
        <w:spacing w:line="360" w:lineRule="auto"/>
        <w:ind w:rightChars="336" w:right="706"/>
        <w:jc w:val="right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项目编号：</w:t>
      </w:r>
      <w:r>
        <w:rPr>
          <w:rFonts w:ascii="微软雅黑" w:eastAsia="微软雅黑" w:hAnsi="微软雅黑" w:cs="宋体" w:hint="eastAsia"/>
          <w:szCs w:val="21"/>
        </w:rPr>
        <w:t>GMG201908</w:t>
      </w:r>
    </w:p>
    <w:p w:rsidR="00846120" w:rsidRPr="00242287" w:rsidRDefault="00846120" w:rsidP="00846120">
      <w:pPr>
        <w:spacing w:line="360" w:lineRule="auto"/>
        <w:ind w:rightChars="336" w:right="706"/>
        <w:jc w:val="right"/>
        <w:rPr>
          <w:rFonts w:ascii="微软雅黑" w:eastAsia="微软雅黑" w:hAnsi="微软雅黑"/>
          <w:szCs w:val="21"/>
        </w:rPr>
      </w:pPr>
    </w:p>
    <w:p w:rsidR="00846120" w:rsidRDefault="00846120" w:rsidP="00846120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/>
          <w:b/>
        </w:rPr>
        <w:t>项目名称：</w:t>
      </w:r>
    </w:p>
    <w:p w:rsidR="00846120" w:rsidRDefault="00846120" w:rsidP="00846120">
      <w:pPr>
        <w:pStyle w:val="a5"/>
        <w:spacing w:before="0" w:beforeAutospacing="0" w:after="0" w:afterAutospacing="0" w:line="360" w:lineRule="auto"/>
        <w:ind w:left="7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芒市</w:t>
      </w:r>
      <w:proofErr w:type="gramStart"/>
      <w:r>
        <w:rPr>
          <w:rFonts w:ascii="微软雅黑" w:eastAsia="微软雅黑" w:hAnsi="微软雅黑"/>
        </w:rPr>
        <w:t>鑫</w:t>
      </w:r>
      <w:proofErr w:type="gramEnd"/>
      <w:r>
        <w:rPr>
          <w:rFonts w:ascii="微软雅黑" w:eastAsia="微软雅黑" w:hAnsi="微软雅黑"/>
        </w:rPr>
        <w:t>地大矿山</w:t>
      </w:r>
      <w:r w:rsidR="0081028F">
        <w:rPr>
          <w:rFonts w:ascii="微软雅黑" w:eastAsia="微软雅黑" w:hAnsi="微软雅黑"/>
        </w:rPr>
        <w:t>西北区域</w:t>
      </w:r>
      <w:r>
        <w:rPr>
          <w:rFonts w:ascii="微软雅黑" w:eastAsia="微软雅黑" w:hAnsi="微软雅黑"/>
        </w:rPr>
        <w:t>采矿工程合作项目。</w:t>
      </w:r>
    </w:p>
    <w:p w:rsidR="00846120" w:rsidRPr="00F5322E" w:rsidRDefault="00846120" w:rsidP="008461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</w:rPr>
      </w:pPr>
    </w:p>
    <w:p w:rsidR="00846120" w:rsidRDefault="00846120" w:rsidP="008461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二、投标</w:t>
      </w:r>
      <w:r>
        <w:rPr>
          <w:rFonts w:ascii="微软雅黑" w:eastAsia="微软雅黑" w:hAnsi="微软雅黑"/>
          <w:b/>
        </w:rPr>
        <w:t>日期</w:t>
      </w:r>
      <w:r>
        <w:rPr>
          <w:rFonts w:ascii="微软雅黑" w:eastAsia="微软雅黑" w:hAnsi="微软雅黑"/>
        </w:rPr>
        <w:t>： 201</w:t>
      </w:r>
      <w:r>
        <w:rPr>
          <w:rFonts w:ascii="微软雅黑" w:eastAsia="微软雅黑" w:hAnsi="微软雅黑" w:hint="eastAsia"/>
        </w:rPr>
        <w:t>9</w:t>
      </w:r>
      <w:r>
        <w:rPr>
          <w:rFonts w:ascii="微软雅黑" w:eastAsia="微软雅黑" w:hAnsi="微软雅黑"/>
        </w:rPr>
        <w:t>年</w:t>
      </w:r>
      <w:r>
        <w:rPr>
          <w:rFonts w:ascii="微软雅黑" w:eastAsia="微软雅黑" w:hAnsi="微软雅黑" w:hint="eastAsia"/>
        </w:rPr>
        <w:t>12</w:t>
      </w:r>
      <w:r>
        <w:rPr>
          <w:rFonts w:ascii="微软雅黑" w:eastAsia="微软雅黑" w:hAnsi="微软雅黑"/>
        </w:rPr>
        <w:t>月</w:t>
      </w:r>
      <w:r>
        <w:rPr>
          <w:rFonts w:ascii="微软雅黑" w:eastAsia="微软雅黑" w:hAnsi="微软雅黑" w:hint="eastAsia"/>
        </w:rPr>
        <w:t>2</w:t>
      </w:r>
      <w:r w:rsidR="00DB4716">
        <w:rPr>
          <w:rFonts w:ascii="微软雅黑" w:eastAsia="微软雅黑" w:hAnsi="微软雅黑" w:hint="eastAsia"/>
        </w:rPr>
        <w:t>9</w:t>
      </w:r>
      <w:r>
        <w:rPr>
          <w:rFonts w:ascii="微软雅黑" w:eastAsia="微软雅黑" w:hAnsi="微软雅黑" w:hint="eastAsia"/>
        </w:rPr>
        <w:t>日前</w:t>
      </w:r>
    </w:p>
    <w:p w:rsidR="00846120" w:rsidRDefault="00846120" w:rsidP="008461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三、</w:t>
      </w:r>
      <w:r>
        <w:rPr>
          <w:rFonts w:ascii="微软雅黑" w:eastAsia="微软雅黑" w:hAnsi="微软雅黑" w:hint="eastAsia"/>
          <w:b/>
        </w:rPr>
        <w:t>投标方式：</w:t>
      </w:r>
      <w:r>
        <w:rPr>
          <w:rFonts w:ascii="微软雅黑" w:eastAsia="微软雅黑" w:hAnsi="微软雅黑" w:hint="eastAsia"/>
        </w:rPr>
        <w:t>密封函件（邮寄快递或直接送达）</w:t>
      </w:r>
    </w:p>
    <w:p w:rsidR="00846120" w:rsidRDefault="00846120" w:rsidP="008461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</w:rPr>
      </w:pPr>
    </w:p>
    <w:p w:rsidR="00846120" w:rsidRDefault="00846120" w:rsidP="008461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四、招标主要内容</w:t>
      </w:r>
      <w:r>
        <w:rPr>
          <w:rFonts w:ascii="微软雅黑" w:eastAsia="微软雅黑" w:hAnsi="微软雅黑" w:hint="eastAsia"/>
        </w:rPr>
        <w:t>：</w:t>
      </w:r>
    </w:p>
    <w:p w:rsidR="00846120" w:rsidRDefault="00846120" w:rsidP="00846120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项目矿点合作采掘</w:t>
      </w:r>
      <w:r w:rsidR="0081028F">
        <w:rPr>
          <w:rFonts w:ascii="微软雅黑" w:eastAsia="微软雅黑" w:hAnsi="微软雅黑" w:hint="eastAsia"/>
        </w:rPr>
        <w:t>（</w:t>
      </w:r>
      <w:proofErr w:type="gramStart"/>
      <w:r w:rsidR="0081028F">
        <w:rPr>
          <w:rFonts w:ascii="微软雅黑" w:eastAsia="微软雅黑" w:hAnsi="微软雅黑" w:hint="eastAsia"/>
        </w:rPr>
        <w:t>鑫</w:t>
      </w:r>
      <w:proofErr w:type="gramEnd"/>
      <w:r w:rsidR="0081028F">
        <w:rPr>
          <w:rFonts w:ascii="微软雅黑" w:eastAsia="微软雅黑" w:hAnsi="微软雅黑" w:hint="eastAsia"/>
        </w:rPr>
        <w:t>地采矿权范围内</w:t>
      </w:r>
      <w:r w:rsidR="0081028F">
        <w:rPr>
          <w:rFonts w:ascii="微软雅黑" w:eastAsia="微软雅黑" w:hAnsi="微软雅黑" w:hint="eastAsia"/>
        </w:rPr>
        <w:t>，1520主平巷以北，18号勘探线以西，海拔1520米标高以上）</w:t>
      </w:r>
      <w:r>
        <w:rPr>
          <w:rFonts w:ascii="微软雅黑" w:eastAsia="微软雅黑" w:hAnsi="微软雅黑" w:hint="eastAsia"/>
        </w:rPr>
        <w:t>，包括道路维修、探矿工程、</w:t>
      </w:r>
      <w:proofErr w:type="gramStart"/>
      <w:r>
        <w:rPr>
          <w:rFonts w:ascii="微软雅黑" w:eastAsia="微软雅黑" w:hAnsi="微软雅黑" w:hint="eastAsia"/>
        </w:rPr>
        <w:t>采准工程</w:t>
      </w:r>
      <w:proofErr w:type="gramEnd"/>
      <w:r>
        <w:rPr>
          <w:rFonts w:ascii="微软雅黑" w:eastAsia="微软雅黑" w:hAnsi="微软雅黑" w:hint="eastAsia"/>
        </w:rPr>
        <w:t>及采矿工程，以及原矿运输至选厂。</w:t>
      </w:r>
    </w:p>
    <w:p w:rsidR="0081028F" w:rsidRDefault="0081028F" w:rsidP="00846120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</w:rPr>
      </w:pPr>
    </w:p>
    <w:p w:rsidR="00846120" w:rsidRPr="0081028F" w:rsidRDefault="00846120" w:rsidP="00846120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bCs/>
        </w:rPr>
        <w:t>合作项目地点：</w:t>
      </w:r>
      <w:r w:rsidR="0081028F" w:rsidRPr="0081028F">
        <w:rPr>
          <w:rFonts w:ascii="微软雅黑" w:eastAsia="微软雅黑" w:hAnsi="微软雅黑" w:hint="eastAsia"/>
          <w:bCs/>
        </w:rPr>
        <w:t>德宏州芒市中东村</w:t>
      </w:r>
    </w:p>
    <w:p w:rsidR="00846120" w:rsidRDefault="00846120" w:rsidP="008461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</w:rPr>
      </w:pPr>
    </w:p>
    <w:p w:rsidR="00846120" w:rsidRDefault="00846120" w:rsidP="008461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六、合作方式：</w:t>
      </w:r>
    </w:p>
    <w:p w:rsidR="00846120" w:rsidRDefault="00846120" w:rsidP="008461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 xml:space="preserve">     请有意投标者</w:t>
      </w:r>
      <w:r w:rsidR="0081028F">
        <w:rPr>
          <w:rFonts w:ascii="微软雅黑" w:eastAsia="微软雅黑" w:hAnsi="微软雅黑" w:hint="eastAsia"/>
          <w:b/>
          <w:bCs/>
        </w:rPr>
        <w:t>，按以下</w:t>
      </w:r>
      <w:r>
        <w:rPr>
          <w:rFonts w:ascii="微软雅黑" w:eastAsia="微软雅黑" w:hAnsi="微软雅黑" w:hint="eastAsia"/>
          <w:b/>
          <w:bCs/>
        </w:rPr>
        <w:t>合作方式投标。</w:t>
      </w:r>
    </w:p>
    <w:p w:rsidR="00846120" w:rsidRDefault="00846120" w:rsidP="008461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  <w:bCs/>
        </w:rPr>
      </w:pPr>
    </w:p>
    <w:p w:rsidR="00846120" w:rsidRDefault="00846120" w:rsidP="00846120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投标须知：</w:t>
      </w:r>
    </w:p>
    <w:p w:rsidR="00846120" w:rsidRDefault="00846120" w:rsidP="00846120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意投标单位需具备中国矿山</w:t>
      </w:r>
      <w:r w:rsidR="0081028F">
        <w:rPr>
          <w:rFonts w:ascii="微软雅黑" w:eastAsia="微软雅黑" w:hAnsi="微软雅黑" w:hint="eastAsia"/>
          <w:szCs w:val="21"/>
        </w:rPr>
        <w:t>采掘</w:t>
      </w:r>
      <w:r>
        <w:rPr>
          <w:rFonts w:ascii="微软雅黑" w:eastAsia="微软雅黑" w:hAnsi="微软雅黑" w:hint="eastAsia"/>
          <w:szCs w:val="21"/>
        </w:rPr>
        <w:t>施工资质，</w:t>
      </w:r>
      <w:r>
        <w:rPr>
          <w:rFonts w:ascii="微软雅黑" w:eastAsia="微软雅黑" w:hAnsi="微软雅黑" w:hint="eastAsia"/>
          <w:szCs w:val="21"/>
        </w:rPr>
        <w:t>5年以上矿山工程实践经验；</w:t>
      </w:r>
    </w:p>
    <w:p w:rsidR="0081028F" w:rsidRDefault="0081028F" w:rsidP="00846120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意向投标单位和甲方的合作范围仅限于甲方上述指定的区域内；</w:t>
      </w:r>
    </w:p>
    <w:p w:rsidR="00846120" w:rsidRDefault="00846120" w:rsidP="00846120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意投标单位如果中标，需要配套签署安全管理协议，并严格执行；</w:t>
      </w:r>
    </w:p>
    <w:p w:rsidR="00846120" w:rsidRDefault="00846120" w:rsidP="00846120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意投标单位如果中标，需要在现场设置项目管理组，配备相应安全管理人员，并按技术、安全规范施工；</w:t>
      </w:r>
    </w:p>
    <w:p w:rsidR="00846120" w:rsidRDefault="00846120" w:rsidP="00846120">
      <w:pPr>
        <w:pStyle w:val="a8"/>
        <w:numPr>
          <w:ilvl w:val="0"/>
          <w:numId w:val="3"/>
        </w:numPr>
        <w:ind w:left="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意投标单位如果中标，需要向业主方缴纳人民币50万元保证金，并对</w:t>
      </w:r>
      <w:r w:rsidR="0081028F">
        <w:rPr>
          <w:rFonts w:ascii="微软雅黑" w:eastAsia="微软雅黑" w:hAnsi="微软雅黑" w:hint="eastAsia"/>
          <w:szCs w:val="21"/>
        </w:rPr>
        <w:t>工作</w:t>
      </w:r>
      <w:r>
        <w:rPr>
          <w:rFonts w:ascii="微软雅黑" w:eastAsia="微软雅黑" w:hAnsi="微软雅黑" w:hint="eastAsia"/>
          <w:szCs w:val="21"/>
        </w:rPr>
        <w:t>人员购买相关保险，保险</w:t>
      </w:r>
      <w:r w:rsidR="00202DFC">
        <w:rPr>
          <w:rFonts w:ascii="微软雅黑" w:eastAsia="微软雅黑" w:hAnsi="微软雅黑" w:hint="eastAsia"/>
          <w:szCs w:val="21"/>
        </w:rPr>
        <w:t>覆盖</w:t>
      </w:r>
      <w:r>
        <w:rPr>
          <w:rFonts w:ascii="微软雅黑" w:eastAsia="微软雅黑" w:hAnsi="微软雅黑" w:hint="eastAsia"/>
          <w:szCs w:val="21"/>
        </w:rPr>
        <w:t>率100%，方可进行施工；</w:t>
      </w:r>
    </w:p>
    <w:p w:rsidR="00846120" w:rsidRDefault="00846120" w:rsidP="00846120">
      <w:pPr>
        <w:pStyle w:val="a8"/>
        <w:numPr>
          <w:ilvl w:val="0"/>
          <w:numId w:val="3"/>
        </w:numPr>
        <w:spacing w:line="360" w:lineRule="auto"/>
        <w:ind w:left="720" w:hangingChars="343" w:hanging="7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工程所用</w:t>
      </w:r>
      <w:proofErr w:type="gramStart"/>
      <w:r>
        <w:rPr>
          <w:rFonts w:ascii="微软雅黑" w:eastAsia="微软雅黑" w:hAnsi="微软雅黑" w:hint="eastAsia"/>
          <w:szCs w:val="21"/>
        </w:rPr>
        <w:t>炸材由</w:t>
      </w:r>
      <w:proofErr w:type="gramEnd"/>
      <w:r>
        <w:rPr>
          <w:rFonts w:ascii="微软雅黑" w:eastAsia="微软雅黑" w:hAnsi="微软雅黑" w:hint="eastAsia"/>
          <w:szCs w:val="21"/>
        </w:rPr>
        <w:t>业主方提供，中标单位按使用量</w:t>
      </w:r>
      <w:r w:rsidR="0081028F">
        <w:rPr>
          <w:rFonts w:ascii="微软雅黑" w:eastAsia="微软雅黑" w:hAnsi="微软雅黑" w:hint="eastAsia"/>
          <w:szCs w:val="21"/>
        </w:rPr>
        <w:t>及单价</w:t>
      </w:r>
      <w:r>
        <w:rPr>
          <w:rFonts w:ascii="微软雅黑" w:eastAsia="微软雅黑" w:hAnsi="微软雅黑" w:hint="eastAsia"/>
          <w:szCs w:val="21"/>
        </w:rPr>
        <w:t>扣除，工程设备设施一律由中标单位自行配置；</w:t>
      </w:r>
    </w:p>
    <w:p w:rsidR="00846120" w:rsidRDefault="00846120" w:rsidP="00846120">
      <w:pPr>
        <w:pStyle w:val="a8"/>
        <w:numPr>
          <w:ilvl w:val="0"/>
          <w:numId w:val="3"/>
        </w:numPr>
        <w:spacing w:line="360" w:lineRule="auto"/>
        <w:ind w:left="720" w:hangingChars="343" w:hanging="7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其它事宜按照承揽</w:t>
      </w:r>
      <w:r w:rsidR="009F38EF">
        <w:rPr>
          <w:rFonts w:ascii="微软雅黑" w:eastAsia="微软雅黑" w:hAnsi="微软雅黑" w:hint="eastAsia"/>
          <w:szCs w:val="21"/>
        </w:rPr>
        <w:t>合作</w:t>
      </w:r>
      <w:bookmarkStart w:id="0" w:name="_GoBack"/>
      <w:bookmarkEnd w:id="0"/>
      <w:r>
        <w:rPr>
          <w:rFonts w:ascii="微软雅黑" w:eastAsia="微软雅黑" w:hAnsi="微软雅黑" w:hint="eastAsia"/>
          <w:szCs w:val="21"/>
        </w:rPr>
        <w:t>合同相关条款执行。</w:t>
      </w:r>
    </w:p>
    <w:p w:rsidR="00846120" w:rsidRDefault="00846120" w:rsidP="00846120">
      <w:pPr>
        <w:pStyle w:val="a8"/>
        <w:spacing w:line="360" w:lineRule="auto"/>
        <w:ind w:leftChars="-343" w:left="-720" w:firstLineChars="0" w:firstLine="0"/>
        <w:rPr>
          <w:rFonts w:ascii="微软雅黑" w:eastAsia="微软雅黑" w:hAnsi="微软雅黑"/>
          <w:szCs w:val="21"/>
        </w:rPr>
      </w:pPr>
    </w:p>
    <w:p w:rsidR="00846120" w:rsidRPr="00242287" w:rsidRDefault="00846120" w:rsidP="00846120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投标</w:t>
      </w:r>
      <w:r w:rsidRPr="00242287">
        <w:rPr>
          <w:rFonts w:ascii="微软雅黑" w:eastAsia="微软雅黑" w:hAnsi="微软雅黑" w:hint="eastAsia"/>
          <w:b/>
        </w:rPr>
        <w:t>合作方式：分成承包。</w:t>
      </w:r>
    </w:p>
    <w:p w:rsidR="0081028F" w:rsidRDefault="00846120" w:rsidP="00846120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hint="eastAsia"/>
        </w:rPr>
      </w:pPr>
      <w:r w:rsidRPr="00242287">
        <w:rPr>
          <w:rFonts w:ascii="微软雅黑" w:eastAsia="微软雅黑" w:hAnsi="微软雅黑" w:hint="eastAsia"/>
        </w:rPr>
        <w:t>投标方自行投入设备、材料、人工、资金等，</w:t>
      </w:r>
      <w:r w:rsidR="0081028F">
        <w:rPr>
          <w:rFonts w:ascii="微软雅黑" w:eastAsia="微软雅黑" w:hAnsi="微软雅黑" w:hint="eastAsia"/>
        </w:rPr>
        <w:t>分成承包</w:t>
      </w:r>
      <w:r w:rsidRPr="00242287">
        <w:rPr>
          <w:rFonts w:ascii="微软雅黑" w:eastAsia="微软雅黑" w:hAnsi="微软雅黑" w:hint="eastAsia"/>
        </w:rPr>
        <w:t>内容为道路修整、开拓工程、</w:t>
      </w:r>
      <w:r w:rsidR="0081028F">
        <w:rPr>
          <w:rFonts w:ascii="微软雅黑" w:eastAsia="微软雅黑" w:hAnsi="微软雅黑" w:hint="eastAsia"/>
        </w:rPr>
        <w:t>矿山地质找矿、</w:t>
      </w:r>
      <w:proofErr w:type="gramStart"/>
      <w:r w:rsidRPr="00242287">
        <w:rPr>
          <w:rFonts w:ascii="微软雅黑" w:eastAsia="微软雅黑" w:hAnsi="微软雅黑" w:hint="eastAsia"/>
        </w:rPr>
        <w:t>采准工程</w:t>
      </w:r>
      <w:proofErr w:type="gramEnd"/>
      <w:r w:rsidRPr="00242287">
        <w:rPr>
          <w:rFonts w:ascii="微软雅黑" w:eastAsia="微软雅黑" w:hAnsi="微软雅黑" w:hint="eastAsia"/>
        </w:rPr>
        <w:t>、采矿出矿，出矿后自行组织运往我司选厂，业主选厂按照1</w:t>
      </w:r>
      <w:r w:rsidR="0081028F">
        <w:rPr>
          <w:rFonts w:ascii="微软雅黑" w:eastAsia="微软雅黑" w:hAnsi="微软雅黑" w:hint="eastAsia"/>
        </w:rPr>
        <w:t>4</w:t>
      </w:r>
      <w:r w:rsidRPr="00242287">
        <w:rPr>
          <w:rFonts w:ascii="微软雅黑" w:eastAsia="微软雅黑" w:hAnsi="微软雅黑" w:hint="eastAsia"/>
        </w:rPr>
        <w:t>0元/</w:t>
      </w:r>
      <w:r w:rsidR="00202DFC">
        <w:rPr>
          <w:rFonts w:ascii="微软雅黑" w:eastAsia="微软雅黑" w:hAnsi="微软雅黑" w:hint="eastAsia"/>
        </w:rPr>
        <w:t>吨加工费进行选别（乙方承担自己所</w:t>
      </w:r>
      <w:r w:rsidR="0081028F">
        <w:rPr>
          <w:rFonts w:ascii="微软雅黑" w:eastAsia="微软雅黑" w:hAnsi="微软雅黑" w:hint="eastAsia"/>
        </w:rPr>
        <w:t>分成部分的选矿费</w:t>
      </w:r>
      <w:r w:rsidR="00202DFC">
        <w:rPr>
          <w:rFonts w:ascii="微软雅黑" w:eastAsia="微软雅黑" w:hAnsi="微软雅黑" w:hint="eastAsia"/>
        </w:rPr>
        <w:t>，此价格如遇市场价格大幅波动，则双方另行协商</w:t>
      </w:r>
      <w:r w:rsidR="0081028F">
        <w:rPr>
          <w:rFonts w:ascii="微软雅黑" w:eastAsia="微软雅黑" w:hAnsi="微软雅黑" w:hint="eastAsia"/>
        </w:rPr>
        <w:t>）。</w:t>
      </w:r>
    </w:p>
    <w:p w:rsidR="00846120" w:rsidRPr="00242287" w:rsidRDefault="00846120" w:rsidP="00846120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</w:rPr>
      </w:pPr>
      <w:r w:rsidRPr="00242287">
        <w:rPr>
          <w:rFonts w:ascii="微软雅黑" w:eastAsia="微软雅黑" w:hAnsi="微软雅黑" w:hint="eastAsia"/>
        </w:rPr>
        <w:t>生产出精矿后，</w:t>
      </w:r>
      <w:r w:rsidR="00202DFC">
        <w:rPr>
          <w:rFonts w:ascii="微软雅黑" w:eastAsia="微软雅黑" w:hAnsi="微软雅黑" w:hint="eastAsia"/>
        </w:rPr>
        <w:t>乙方</w:t>
      </w:r>
      <w:r w:rsidRPr="00242287">
        <w:rPr>
          <w:rFonts w:ascii="微软雅黑" w:eastAsia="微软雅黑" w:hAnsi="微软雅黑" w:hint="eastAsia"/>
        </w:rPr>
        <w:t>可以按比例就地直接卖给业主方，</w:t>
      </w:r>
      <w:r w:rsidR="0081028F">
        <w:rPr>
          <w:rFonts w:ascii="微软雅黑" w:eastAsia="微软雅黑" w:hAnsi="微软雅黑" w:hint="eastAsia"/>
        </w:rPr>
        <w:t>或者</w:t>
      </w:r>
      <w:r w:rsidRPr="00242287">
        <w:rPr>
          <w:rFonts w:ascii="微软雅黑" w:eastAsia="微软雅黑" w:hAnsi="微软雅黑" w:hint="eastAsia"/>
        </w:rPr>
        <w:t>由业主方负责</w:t>
      </w:r>
      <w:r w:rsidR="0081028F">
        <w:rPr>
          <w:rFonts w:ascii="微软雅黑" w:eastAsia="微软雅黑" w:hAnsi="微软雅黑" w:hint="eastAsia"/>
        </w:rPr>
        <w:t>组织招标销售，</w:t>
      </w:r>
      <w:r w:rsidRPr="00242287">
        <w:rPr>
          <w:rFonts w:ascii="微软雅黑" w:eastAsia="微软雅黑" w:hAnsi="微软雅黑" w:hint="eastAsia"/>
        </w:rPr>
        <w:t>由乙方监督过磅、运输、</w:t>
      </w:r>
      <w:proofErr w:type="gramStart"/>
      <w:r w:rsidRPr="00242287">
        <w:rPr>
          <w:rFonts w:ascii="微软雅黑" w:eastAsia="微软雅黑" w:hAnsi="微软雅黑" w:hint="eastAsia"/>
        </w:rPr>
        <w:t>检验全</w:t>
      </w:r>
      <w:proofErr w:type="gramEnd"/>
      <w:r w:rsidRPr="00242287">
        <w:rPr>
          <w:rFonts w:ascii="微软雅黑" w:eastAsia="微软雅黑" w:hAnsi="微软雅黑" w:hint="eastAsia"/>
        </w:rPr>
        <w:t>过程，最终按照分成比例，扣除乙方需要按比例承担的税金、</w:t>
      </w:r>
      <w:r w:rsidR="0081028F">
        <w:rPr>
          <w:rFonts w:ascii="微软雅黑" w:eastAsia="微软雅黑" w:hAnsi="微软雅黑" w:hint="eastAsia"/>
        </w:rPr>
        <w:t>加工费</w:t>
      </w:r>
      <w:r w:rsidRPr="00242287">
        <w:rPr>
          <w:rFonts w:ascii="微软雅黑" w:eastAsia="微软雅黑" w:hAnsi="微软雅黑" w:hint="eastAsia"/>
        </w:rPr>
        <w:t>等所有费用，分配给乙方。</w:t>
      </w:r>
    </w:p>
    <w:p w:rsidR="00846120" w:rsidRDefault="00846120" w:rsidP="008461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242287">
        <w:rPr>
          <w:rFonts w:ascii="微软雅黑" w:eastAsia="微软雅黑" w:hAnsi="微软雅黑" w:hint="eastAsia"/>
          <w:b/>
        </w:rPr>
        <w:t>意投标方需要报价：分成比例为甲方</w:t>
      </w:r>
      <w:r>
        <w:rPr>
          <w:rFonts w:ascii="微软雅黑" w:eastAsia="微软雅黑" w:hAnsi="微软雅黑" w:hint="eastAsia"/>
          <w:b/>
        </w:rPr>
        <w:t>（业主）</w:t>
      </w:r>
      <w:r w:rsidRPr="00242287">
        <w:rPr>
          <w:rFonts w:ascii="微软雅黑" w:eastAsia="微软雅黑" w:hAnsi="微软雅黑" w:hint="eastAsia"/>
          <w:b/>
        </w:rPr>
        <w:t xml:space="preserve">  </w:t>
      </w:r>
      <w:r>
        <w:rPr>
          <w:rFonts w:ascii="微软雅黑" w:eastAsia="微软雅黑" w:hAnsi="微软雅黑" w:hint="eastAsia"/>
          <w:b/>
        </w:rPr>
        <w:t xml:space="preserve">  </w:t>
      </w:r>
      <w:r w:rsidRPr="00242287">
        <w:rPr>
          <w:rFonts w:ascii="微软雅黑" w:eastAsia="微软雅黑" w:hAnsi="微软雅黑" w:hint="eastAsia"/>
          <w:b/>
        </w:rPr>
        <w:t xml:space="preserve">  </w:t>
      </w:r>
      <w:r>
        <w:rPr>
          <w:rFonts w:ascii="微软雅黑" w:eastAsia="微软雅黑" w:hAnsi="微软雅黑" w:hint="eastAsia"/>
          <w:b/>
        </w:rPr>
        <w:t xml:space="preserve"> </w:t>
      </w:r>
      <w:r w:rsidRPr="00242287">
        <w:rPr>
          <w:rFonts w:ascii="微软雅黑" w:eastAsia="微软雅黑" w:hAnsi="微软雅黑" w:hint="eastAsia"/>
          <w:b/>
        </w:rPr>
        <w:t xml:space="preserve"> %，乙方     </w:t>
      </w:r>
      <w:r>
        <w:rPr>
          <w:rFonts w:ascii="微软雅黑" w:eastAsia="微软雅黑" w:hAnsi="微软雅黑" w:hint="eastAsia"/>
          <w:b/>
        </w:rPr>
        <w:t xml:space="preserve">  </w:t>
      </w:r>
      <w:r w:rsidRPr="00242287">
        <w:rPr>
          <w:rFonts w:ascii="微软雅黑" w:eastAsia="微软雅黑" w:hAnsi="微软雅黑" w:hint="eastAsia"/>
          <w:b/>
        </w:rPr>
        <w:t xml:space="preserve">  %。</w:t>
      </w:r>
    </w:p>
    <w:p w:rsidR="00846120" w:rsidRPr="00242287" w:rsidRDefault="00846120" w:rsidP="008461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</w:p>
    <w:p w:rsidR="00846120" w:rsidRPr="00242287" w:rsidRDefault="00846120" w:rsidP="008461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  <w:bCs/>
        </w:rPr>
      </w:pPr>
      <w:r w:rsidRPr="00242287">
        <w:rPr>
          <w:rFonts w:ascii="微软雅黑" w:eastAsia="微软雅黑" w:hAnsi="微软雅黑" w:hint="eastAsia"/>
          <w:b/>
          <w:bCs/>
        </w:rPr>
        <w:t>七、投标结果：</w:t>
      </w:r>
      <w:r w:rsidRPr="00242287">
        <w:rPr>
          <w:rFonts w:ascii="微软雅黑" w:eastAsia="微软雅黑" w:hAnsi="微软雅黑" w:hint="eastAsia"/>
        </w:rPr>
        <w:t>公司将在201</w:t>
      </w:r>
      <w:r>
        <w:rPr>
          <w:rFonts w:ascii="微软雅黑" w:eastAsia="微软雅黑" w:hAnsi="微软雅黑" w:hint="eastAsia"/>
        </w:rPr>
        <w:t>9</w:t>
      </w:r>
      <w:r w:rsidRPr="00242287">
        <w:rPr>
          <w:rFonts w:ascii="微软雅黑" w:eastAsia="微软雅黑" w:hAnsi="微软雅黑" w:hint="eastAsia"/>
        </w:rPr>
        <w:t>年</w:t>
      </w:r>
      <w:r w:rsidR="0081028F">
        <w:rPr>
          <w:rFonts w:ascii="微软雅黑" w:eastAsia="微软雅黑" w:hAnsi="微软雅黑" w:hint="eastAsia"/>
        </w:rPr>
        <w:t>12</w:t>
      </w:r>
      <w:r w:rsidRPr="00242287">
        <w:rPr>
          <w:rFonts w:ascii="微软雅黑" w:eastAsia="微软雅黑" w:hAnsi="微软雅黑" w:hint="eastAsia"/>
        </w:rPr>
        <w:t>月内反馈评标结果。</w:t>
      </w:r>
    </w:p>
    <w:p w:rsidR="00846120" w:rsidRPr="00242287" w:rsidRDefault="00846120" w:rsidP="008461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242287">
        <w:rPr>
          <w:rFonts w:ascii="微软雅黑" w:eastAsia="微软雅黑" w:hAnsi="微软雅黑" w:hint="eastAsia"/>
          <w:b/>
          <w:bCs/>
        </w:rPr>
        <w:t>八、报价送达：</w:t>
      </w:r>
      <w:r w:rsidRPr="00242287">
        <w:rPr>
          <w:rFonts w:ascii="微软雅黑" w:eastAsia="微软雅黑" w:hAnsi="微软雅黑" w:hint="eastAsia"/>
          <w:bCs/>
        </w:rPr>
        <w:t>密封</w:t>
      </w:r>
      <w:r w:rsidRPr="00242287">
        <w:rPr>
          <w:rFonts w:ascii="微软雅黑" w:eastAsia="微软雅黑" w:hAnsi="微软雅黑" w:hint="eastAsia"/>
        </w:rPr>
        <w:t>函件报价，请有意参与者将项目报价使用函件快递或送达。</w:t>
      </w:r>
    </w:p>
    <w:p w:rsidR="00846120" w:rsidRDefault="00846120" w:rsidP="008461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b/>
          <w:bCs/>
        </w:rPr>
        <w:t>九</w:t>
      </w:r>
      <w:r w:rsidRPr="00242287">
        <w:rPr>
          <w:rFonts w:ascii="微软雅黑" w:eastAsia="微软雅黑" w:hAnsi="微软雅黑" w:hint="eastAsia"/>
          <w:b/>
          <w:bCs/>
        </w:rPr>
        <w:t>、联系方式：</w:t>
      </w:r>
      <w:r w:rsidRPr="00242287">
        <w:rPr>
          <w:rFonts w:ascii="微软雅黑" w:eastAsia="微软雅黑" w:hAnsi="微软雅黑" w:hint="eastAsia"/>
        </w:rPr>
        <w:t>地址：</w:t>
      </w:r>
      <w:r w:rsidR="00202DFC">
        <w:rPr>
          <w:rFonts w:ascii="微软雅黑" w:eastAsia="微软雅黑" w:hAnsi="微软雅黑" w:hint="eastAsia"/>
        </w:rPr>
        <w:t>1）</w:t>
      </w:r>
      <w:r w:rsidR="0081028F">
        <w:rPr>
          <w:rFonts w:ascii="微软雅黑" w:eastAsia="微软雅黑" w:hAnsi="微软雅黑" w:hint="eastAsia"/>
        </w:rPr>
        <w:t>芒市</w:t>
      </w:r>
      <w:proofErr w:type="gramStart"/>
      <w:r w:rsidR="0081028F">
        <w:rPr>
          <w:rFonts w:ascii="微软雅黑" w:eastAsia="微软雅黑" w:hAnsi="微软雅黑" w:hint="eastAsia"/>
        </w:rPr>
        <w:t>鑫</w:t>
      </w:r>
      <w:proofErr w:type="gramEnd"/>
      <w:r w:rsidR="0081028F">
        <w:rPr>
          <w:rFonts w:ascii="微软雅黑" w:eastAsia="微软雅黑" w:hAnsi="微软雅黑" w:hint="eastAsia"/>
        </w:rPr>
        <w:t>地矿业有限责任公司中东村办公点</w:t>
      </w:r>
    </w:p>
    <w:p w:rsidR="00202DFC" w:rsidRPr="00242287" w:rsidRDefault="00202DFC" w:rsidP="008461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               2）芒市财富中心写字楼15楼芒市</w:t>
      </w:r>
      <w:proofErr w:type="gramStart"/>
      <w:r>
        <w:rPr>
          <w:rFonts w:ascii="微软雅黑" w:eastAsia="微软雅黑" w:hAnsi="微软雅黑" w:hint="eastAsia"/>
        </w:rPr>
        <w:t>鑫</w:t>
      </w:r>
      <w:proofErr w:type="gramEnd"/>
      <w:r>
        <w:rPr>
          <w:rFonts w:ascii="微软雅黑" w:eastAsia="微软雅黑" w:hAnsi="微软雅黑" w:hint="eastAsia"/>
        </w:rPr>
        <w:t>地矿业有限责任公司财务科</w:t>
      </w:r>
    </w:p>
    <w:p w:rsidR="00846120" w:rsidRPr="00242287" w:rsidRDefault="00846120" w:rsidP="00846120">
      <w:pPr>
        <w:pStyle w:val="a5"/>
        <w:spacing w:before="0" w:beforeAutospacing="0" w:after="0" w:afterAutospacing="0" w:line="360" w:lineRule="auto"/>
        <w:ind w:firstLineChars="700" w:firstLine="16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收件人：</w:t>
      </w:r>
      <w:r w:rsidR="0081028F">
        <w:rPr>
          <w:rFonts w:ascii="微软雅黑" w:eastAsia="微软雅黑" w:hAnsi="微软雅黑" w:hint="eastAsia"/>
        </w:rPr>
        <w:t>刘伟智</w:t>
      </w:r>
      <w:r w:rsidRPr="00242287">
        <w:rPr>
          <w:rFonts w:ascii="微软雅黑" w:eastAsia="微软雅黑" w:hAnsi="微软雅黑" w:hint="eastAsia"/>
        </w:rPr>
        <w:t xml:space="preserve">        电话：</w:t>
      </w:r>
      <w:r w:rsidR="00202DFC">
        <w:rPr>
          <w:rFonts w:ascii="微软雅黑" w:eastAsia="微软雅黑" w:hAnsi="微软雅黑" w:hint="eastAsia"/>
        </w:rPr>
        <w:t>13988288661</w:t>
      </w:r>
    </w:p>
    <w:p w:rsidR="00202DFC" w:rsidRDefault="00846120" w:rsidP="00846120">
      <w:pPr>
        <w:pStyle w:val="a5"/>
        <w:spacing w:before="0" w:beforeAutospacing="0" w:after="0" w:afterAutospacing="0" w:line="360" w:lineRule="auto"/>
        <w:ind w:firstLineChars="700" w:firstLine="1680"/>
        <w:rPr>
          <w:rFonts w:ascii="微软雅黑" w:eastAsia="微软雅黑" w:hAnsi="微软雅黑" w:hint="eastAsia"/>
        </w:rPr>
      </w:pPr>
      <w:r w:rsidRPr="00242287">
        <w:rPr>
          <w:rFonts w:ascii="微软雅黑" w:eastAsia="微软雅黑" w:hAnsi="微软雅黑" w:hint="eastAsia"/>
        </w:rPr>
        <w:t xml:space="preserve">        </w:t>
      </w:r>
      <w:r w:rsidR="00202DFC">
        <w:rPr>
          <w:rFonts w:ascii="微软雅黑" w:eastAsia="微软雅黑" w:hAnsi="微软雅黑" w:hint="eastAsia"/>
        </w:rPr>
        <w:t>杨雁雯</w:t>
      </w:r>
      <w:r w:rsidRPr="00242287">
        <w:rPr>
          <w:rFonts w:ascii="微软雅黑" w:eastAsia="微软雅黑" w:hAnsi="微软雅黑" w:hint="eastAsia"/>
        </w:rPr>
        <w:t xml:space="preserve">        电话：</w:t>
      </w:r>
      <w:r w:rsidR="00202DFC">
        <w:rPr>
          <w:rFonts w:ascii="微软雅黑" w:eastAsia="微软雅黑" w:hAnsi="微软雅黑" w:hint="eastAsia"/>
        </w:rPr>
        <w:t>18387578831</w:t>
      </w:r>
    </w:p>
    <w:p w:rsidR="00846120" w:rsidRDefault="00846120" w:rsidP="00846120">
      <w:pPr>
        <w:pStyle w:val="a5"/>
        <w:spacing w:before="0" w:beforeAutospacing="0" w:after="0" w:afterAutospacing="0" w:line="360" w:lineRule="auto"/>
        <w:ind w:firstLineChars="700" w:firstLine="1680"/>
        <w:rPr>
          <w:rStyle w:val="a6"/>
          <w:rFonts w:ascii="微软雅黑" w:eastAsia="微软雅黑" w:hAnsi="微软雅黑" w:hint="eastAsia"/>
        </w:rPr>
      </w:pPr>
      <w:r w:rsidRPr="00242287">
        <w:rPr>
          <w:rFonts w:ascii="微软雅黑" w:eastAsia="微软雅黑" w:hAnsi="微软雅黑" w:hint="eastAsia"/>
        </w:rPr>
        <w:t>公司网址：</w:t>
      </w:r>
      <w:hyperlink r:id="rId6" w:history="1">
        <w:r w:rsidR="00202DFC" w:rsidRPr="00E874AA">
          <w:rPr>
            <w:rStyle w:val="a6"/>
            <w:rFonts w:ascii="微软雅黑" w:eastAsia="微软雅黑" w:hAnsi="微软雅黑" w:hint="eastAsia"/>
          </w:rPr>
          <w:t>http://www.greenwaymining.com</w:t>
        </w:r>
      </w:hyperlink>
    </w:p>
    <w:p w:rsidR="00202DFC" w:rsidRDefault="00202DFC" w:rsidP="00846120">
      <w:pPr>
        <w:pStyle w:val="a5"/>
        <w:spacing w:before="0" w:beforeAutospacing="0" w:after="0" w:afterAutospacing="0" w:line="360" w:lineRule="auto"/>
        <w:ind w:firstLineChars="700" w:firstLine="1680"/>
        <w:rPr>
          <w:rStyle w:val="a6"/>
          <w:rFonts w:ascii="微软雅黑" w:eastAsia="微软雅黑" w:hAnsi="微软雅黑"/>
        </w:rPr>
      </w:pPr>
    </w:p>
    <w:p w:rsidR="00846120" w:rsidRDefault="00846120" w:rsidP="00846120">
      <w:pPr>
        <w:pStyle w:val="a5"/>
        <w:spacing w:before="0" w:beforeAutospacing="0" w:after="0" w:afterAutospacing="0" w:line="360" w:lineRule="auto"/>
        <w:ind w:firstLineChars="700" w:firstLine="1680"/>
        <w:rPr>
          <w:rFonts w:ascii="微软雅黑" w:eastAsia="微软雅黑" w:hAnsi="微软雅黑" w:hint="eastAsia"/>
        </w:rPr>
      </w:pPr>
    </w:p>
    <w:p w:rsidR="008A4BB9" w:rsidRDefault="008A4BB9" w:rsidP="00846120">
      <w:pPr>
        <w:pStyle w:val="a5"/>
        <w:spacing w:before="0" w:beforeAutospacing="0" w:after="0" w:afterAutospacing="0" w:line="360" w:lineRule="auto"/>
        <w:ind w:firstLineChars="700" w:firstLine="1680"/>
        <w:rPr>
          <w:rFonts w:ascii="微软雅黑" w:eastAsia="微软雅黑" w:hAnsi="微软雅黑"/>
        </w:rPr>
      </w:pPr>
    </w:p>
    <w:p w:rsidR="00846120" w:rsidRDefault="00846120" w:rsidP="00846120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</w:t>
      </w:r>
      <w:r w:rsidR="008A4BB9">
        <w:rPr>
          <w:rFonts w:ascii="微软雅黑" w:eastAsia="微软雅黑" w:hAnsi="微软雅黑" w:hint="eastAsia"/>
          <w:sz w:val="24"/>
          <w:szCs w:val="24"/>
        </w:rPr>
        <w:t xml:space="preserve">         </w:t>
      </w:r>
      <w:r w:rsidR="00202DFC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proofErr w:type="gramStart"/>
      <w:r w:rsidR="008A4BB9">
        <w:rPr>
          <w:rFonts w:ascii="微软雅黑" w:eastAsia="微软雅黑" w:hAnsi="微软雅黑" w:hint="eastAsia"/>
          <w:b/>
          <w:sz w:val="24"/>
          <w:szCs w:val="24"/>
        </w:rPr>
        <w:t>信盛矿业</w:t>
      </w:r>
      <w:proofErr w:type="gramEnd"/>
      <w:r w:rsidR="008A4BB9">
        <w:rPr>
          <w:rFonts w:ascii="微软雅黑" w:eastAsia="微软雅黑" w:hAnsi="微软雅黑" w:hint="eastAsia"/>
          <w:b/>
          <w:sz w:val="24"/>
          <w:szCs w:val="24"/>
        </w:rPr>
        <w:t xml:space="preserve">集团有限公司 . </w:t>
      </w:r>
      <w:r w:rsidR="00202DFC">
        <w:rPr>
          <w:rFonts w:ascii="微软雅黑" w:eastAsia="微软雅黑" w:hAnsi="微软雅黑"/>
          <w:b/>
          <w:sz w:val="24"/>
          <w:szCs w:val="24"/>
        </w:rPr>
        <w:t>芒市</w:t>
      </w:r>
      <w:proofErr w:type="gramStart"/>
      <w:r w:rsidR="00202DFC">
        <w:rPr>
          <w:rFonts w:ascii="微软雅黑" w:eastAsia="微软雅黑" w:hAnsi="微软雅黑"/>
          <w:b/>
          <w:sz w:val="24"/>
          <w:szCs w:val="24"/>
        </w:rPr>
        <w:t>鑫</w:t>
      </w:r>
      <w:proofErr w:type="gramEnd"/>
      <w:r w:rsidR="00202DFC">
        <w:rPr>
          <w:rFonts w:ascii="微软雅黑" w:eastAsia="微软雅黑" w:hAnsi="微软雅黑"/>
          <w:b/>
          <w:sz w:val="24"/>
          <w:szCs w:val="24"/>
        </w:rPr>
        <w:t>地矿业有限责任公司</w:t>
      </w:r>
    </w:p>
    <w:p w:rsidR="00846120" w:rsidRDefault="00846120" w:rsidP="00846120">
      <w:pPr>
        <w:spacing w:line="360" w:lineRule="auto"/>
        <w:jc w:val="righ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                                                  2019年</w:t>
      </w:r>
      <w:r w:rsidR="00202DFC">
        <w:rPr>
          <w:rFonts w:ascii="微软雅黑" w:eastAsia="微软雅黑" w:hAnsi="微软雅黑" w:hint="eastAsia"/>
          <w:b/>
          <w:sz w:val="24"/>
          <w:szCs w:val="24"/>
        </w:rPr>
        <w:t>12</w:t>
      </w:r>
      <w:r>
        <w:rPr>
          <w:rFonts w:ascii="微软雅黑" w:eastAsia="微软雅黑" w:hAnsi="微软雅黑" w:hint="eastAsia"/>
          <w:b/>
          <w:sz w:val="24"/>
          <w:szCs w:val="24"/>
        </w:rPr>
        <w:t>月</w:t>
      </w:r>
      <w:r w:rsidR="00202DFC">
        <w:rPr>
          <w:rFonts w:ascii="微软雅黑" w:eastAsia="微软雅黑" w:hAnsi="微软雅黑" w:hint="eastAsia"/>
          <w:b/>
          <w:sz w:val="24"/>
          <w:szCs w:val="24"/>
        </w:rPr>
        <w:t>23</w:t>
      </w:r>
      <w:r>
        <w:rPr>
          <w:rFonts w:ascii="微软雅黑" w:eastAsia="微软雅黑" w:hAnsi="微软雅黑" w:hint="eastAsia"/>
          <w:b/>
          <w:sz w:val="24"/>
          <w:szCs w:val="24"/>
        </w:rPr>
        <w:t>日</w:t>
      </w:r>
    </w:p>
    <w:p w:rsidR="00675860" w:rsidRPr="00846120" w:rsidRDefault="00675860"/>
    <w:sectPr w:rsidR="00675860" w:rsidRPr="0084612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98" w:rsidRDefault="009F38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98" w:rsidRDefault="009F38E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1664E2" wp14:editId="41291B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0598" w:rsidRDefault="009F38E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D0598" w:rsidRDefault="009F38EF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98" w:rsidRDefault="009F38EF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98" w:rsidRDefault="009F38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98" w:rsidRDefault="009F38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3AB4"/>
    <w:multiLevelType w:val="singleLevel"/>
    <w:tmpl w:val="07773AB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964374"/>
    <w:multiLevelType w:val="multilevel"/>
    <w:tmpl w:val="15964374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3C3995"/>
    <w:multiLevelType w:val="multilevel"/>
    <w:tmpl w:val="2C3C399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280A53"/>
    <w:multiLevelType w:val="singleLevel"/>
    <w:tmpl w:val="5C280A53"/>
    <w:lvl w:ilvl="0">
      <w:start w:val="2"/>
      <w:numFmt w:val="decimal"/>
      <w:suff w:val="nothing"/>
      <w:lvlText w:val="%1）"/>
      <w:lvlJc w:val="left"/>
    </w:lvl>
  </w:abstractNum>
  <w:abstractNum w:abstractNumId="4">
    <w:nsid w:val="674E7086"/>
    <w:multiLevelType w:val="hybridMultilevel"/>
    <w:tmpl w:val="2DFA535E"/>
    <w:lvl w:ilvl="0" w:tplc="733668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20"/>
    <w:rsid w:val="00000F1C"/>
    <w:rsid w:val="0001163E"/>
    <w:rsid w:val="00011E2F"/>
    <w:rsid w:val="0006667A"/>
    <w:rsid w:val="000741B7"/>
    <w:rsid w:val="00097196"/>
    <w:rsid w:val="0009761D"/>
    <w:rsid w:val="000B0157"/>
    <w:rsid w:val="000B1BF1"/>
    <w:rsid w:val="000C087E"/>
    <w:rsid w:val="000D6CF2"/>
    <w:rsid w:val="000E35F4"/>
    <w:rsid w:val="000F6860"/>
    <w:rsid w:val="0010551E"/>
    <w:rsid w:val="00116F36"/>
    <w:rsid w:val="001275B3"/>
    <w:rsid w:val="00127967"/>
    <w:rsid w:val="00132FA3"/>
    <w:rsid w:val="001540AD"/>
    <w:rsid w:val="00173C7E"/>
    <w:rsid w:val="001C28FE"/>
    <w:rsid w:val="001C7AD4"/>
    <w:rsid w:val="001D4F31"/>
    <w:rsid w:val="001E0D3B"/>
    <w:rsid w:val="001E21E1"/>
    <w:rsid w:val="001F66FD"/>
    <w:rsid w:val="00202DFC"/>
    <w:rsid w:val="002174E2"/>
    <w:rsid w:val="002444EE"/>
    <w:rsid w:val="002529FA"/>
    <w:rsid w:val="002749E3"/>
    <w:rsid w:val="002768D1"/>
    <w:rsid w:val="002965CB"/>
    <w:rsid w:val="002A1335"/>
    <w:rsid w:val="002A40B9"/>
    <w:rsid w:val="002A45D8"/>
    <w:rsid w:val="002C7F16"/>
    <w:rsid w:val="002D2C6D"/>
    <w:rsid w:val="0032661A"/>
    <w:rsid w:val="003456CE"/>
    <w:rsid w:val="0034751B"/>
    <w:rsid w:val="00347657"/>
    <w:rsid w:val="00362ED3"/>
    <w:rsid w:val="003736B0"/>
    <w:rsid w:val="0039239B"/>
    <w:rsid w:val="003A377E"/>
    <w:rsid w:val="003A378F"/>
    <w:rsid w:val="003B67B2"/>
    <w:rsid w:val="003C6E60"/>
    <w:rsid w:val="003D22D7"/>
    <w:rsid w:val="003E3608"/>
    <w:rsid w:val="004251F9"/>
    <w:rsid w:val="00433F11"/>
    <w:rsid w:val="004467FE"/>
    <w:rsid w:val="004701E8"/>
    <w:rsid w:val="004748DA"/>
    <w:rsid w:val="00475C59"/>
    <w:rsid w:val="00476D85"/>
    <w:rsid w:val="00482FD2"/>
    <w:rsid w:val="004B3C6E"/>
    <w:rsid w:val="004E1817"/>
    <w:rsid w:val="00503FCD"/>
    <w:rsid w:val="00515C48"/>
    <w:rsid w:val="005279AC"/>
    <w:rsid w:val="0053071E"/>
    <w:rsid w:val="00535E66"/>
    <w:rsid w:val="00545B14"/>
    <w:rsid w:val="00567D1C"/>
    <w:rsid w:val="005754B4"/>
    <w:rsid w:val="00586DBD"/>
    <w:rsid w:val="005A2265"/>
    <w:rsid w:val="005D4C0D"/>
    <w:rsid w:val="005D6BB0"/>
    <w:rsid w:val="00605760"/>
    <w:rsid w:val="00626F3F"/>
    <w:rsid w:val="006270D0"/>
    <w:rsid w:val="00633118"/>
    <w:rsid w:val="00637527"/>
    <w:rsid w:val="00643D06"/>
    <w:rsid w:val="006506B5"/>
    <w:rsid w:val="00651902"/>
    <w:rsid w:val="00675860"/>
    <w:rsid w:val="00677EC3"/>
    <w:rsid w:val="006836E0"/>
    <w:rsid w:val="00697734"/>
    <w:rsid w:val="006B11A9"/>
    <w:rsid w:val="006B27A4"/>
    <w:rsid w:val="006B2ACE"/>
    <w:rsid w:val="006B7A2D"/>
    <w:rsid w:val="006D764D"/>
    <w:rsid w:val="006E02EE"/>
    <w:rsid w:val="006E50C9"/>
    <w:rsid w:val="006E7391"/>
    <w:rsid w:val="006F2611"/>
    <w:rsid w:val="00704F80"/>
    <w:rsid w:val="00721390"/>
    <w:rsid w:val="00722C36"/>
    <w:rsid w:val="007522ED"/>
    <w:rsid w:val="0077514A"/>
    <w:rsid w:val="007929CC"/>
    <w:rsid w:val="007C6B16"/>
    <w:rsid w:val="007C7342"/>
    <w:rsid w:val="007D4FAB"/>
    <w:rsid w:val="007F6270"/>
    <w:rsid w:val="0081028F"/>
    <w:rsid w:val="0083264C"/>
    <w:rsid w:val="00836064"/>
    <w:rsid w:val="00843885"/>
    <w:rsid w:val="00846120"/>
    <w:rsid w:val="0085794E"/>
    <w:rsid w:val="00863950"/>
    <w:rsid w:val="0087069D"/>
    <w:rsid w:val="00886F94"/>
    <w:rsid w:val="00895645"/>
    <w:rsid w:val="008A13C3"/>
    <w:rsid w:val="008A4489"/>
    <w:rsid w:val="008A4BB9"/>
    <w:rsid w:val="008A70C7"/>
    <w:rsid w:val="008B35E5"/>
    <w:rsid w:val="008B7939"/>
    <w:rsid w:val="008C0B88"/>
    <w:rsid w:val="008C152E"/>
    <w:rsid w:val="008C3AF0"/>
    <w:rsid w:val="008C507E"/>
    <w:rsid w:val="008C5D15"/>
    <w:rsid w:val="008C71CF"/>
    <w:rsid w:val="008D408E"/>
    <w:rsid w:val="008D53B3"/>
    <w:rsid w:val="008D5CF8"/>
    <w:rsid w:val="008D7BE2"/>
    <w:rsid w:val="009074E5"/>
    <w:rsid w:val="009164CB"/>
    <w:rsid w:val="00926A85"/>
    <w:rsid w:val="00926E5D"/>
    <w:rsid w:val="00944E93"/>
    <w:rsid w:val="009643C9"/>
    <w:rsid w:val="00967E8C"/>
    <w:rsid w:val="009715F1"/>
    <w:rsid w:val="00986E61"/>
    <w:rsid w:val="009B5711"/>
    <w:rsid w:val="009D21B8"/>
    <w:rsid w:val="009E572B"/>
    <w:rsid w:val="009F38EF"/>
    <w:rsid w:val="00A31262"/>
    <w:rsid w:val="00A41AE0"/>
    <w:rsid w:val="00A52071"/>
    <w:rsid w:val="00A749F6"/>
    <w:rsid w:val="00A8374B"/>
    <w:rsid w:val="00A85806"/>
    <w:rsid w:val="00AB34C2"/>
    <w:rsid w:val="00AB3B8B"/>
    <w:rsid w:val="00AB5540"/>
    <w:rsid w:val="00AD01D0"/>
    <w:rsid w:val="00AD0A23"/>
    <w:rsid w:val="00B03EDF"/>
    <w:rsid w:val="00B13185"/>
    <w:rsid w:val="00B211D2"/>
    <w:rsid w:val="00B2426F"/>
    <w:rsid w:val="00B37288"/>
    <w:rsid w:val="00B42B35"/>
    <w:rsid w:val="00B472CC"/>
    <w:rsid w:val="00B5374D"/>
    <w:rsid w:val="00B560C9"/>
    <w:rsid w:val="00B6032E"/>
    <w:rsid w:val="00B775AC"/>
    <w:rsid w:val="00B81038"/>
    <w:rsid w:val="00B97108"/>
    <w:rsid w:val="00BB4A53"/>
    <w:rsid w:val="00BE11E9"/>
    <w:rsid w:val="00BE7455"/>
    <w:rsid w:val="00C129A3"/>
    <w:rsid w:val="00C14B30"/>
    <w:rsid w:val="00C274BE"/>
    <w:rsid w:val="00C33706"/>
    <w:rsid w:val="00C34BB7"/>
    <w:rsid w:val="00C424A9"/>
    <w:rsid w:val="00C46F46"/>
    <w:rsid w:val="00C60389"/>
    <w:rsid w:val="00C63445"/>
    <w:rsid w:val="00C71F09"/>
    <w:rsid w:val="00C73FB8"/>
    <w:rsid w:val="00C856D0"/>
    <w:rsid w:val="00C8574C"/>
    <w:rsid w:val="00C87031"/>
    <w:rsid w:val="00C91848"/>
    <w:rsid w:val="00C931FA"/>
    <w:rsid w:val="00CA34E9"/>
    <w:rsid w:val="00CA51E9"/>
    <w:rsid w:val="00CC581F"/>
    <w:rsid w:val="00CC6C5B"/>
    <w:rsid w:val="00CD1B60"/>
    <w:rsid w:val="00CD588A"/>
    <w:rsid w:val="00CF3F36"/>
    <w:rsid w:val="00D02965"/>
    <w:rsid w:val="00D0766C"/>
    <w:rsid w:val="00D40ED1"/>
    <w:rsid w:val="00D436AD"/>
    <w:rsid w:val="00D4407D"/>
    <w:rsid w:val="00D52B42"/>
    <w:rsid w:val="00D6500F"/>
    <w:rsid w:val="00D90D8D"/>
    <w:rsid w:val="00DB4716"/>
    <w:rsid w:val="00DC286A"/>
    <w:rsid w:val="00DD6C47"/>
    <w:rsid w:val="00DE47B5"/>
    <w:rsid w:val="00DF022F"/>
    <w:rsid w:val="00DF069D"/>
    <w:rsid w:val="00E359C0"/>
    <w:rsid w:val="00E64F1E"/>
    <w:rsid w:val="00E67BA8"/>
    <w:rsid w:val="00E94B8C"/>
    <w:rsid w:val="00E94F0D"/>
    <w:rsid w:val="00EA648C"/>
    <w:rsid w:val="00EF0A22"/>
    <w:rsid w:val="00EF1E19"/>
    <w:rsid w:val="00F3288C"/>
    <w:rsid w:val="00F33173"/>
    <w:rsid w:val="00F52262"/>
    <w:rsid w:val="00F6578F"/>
    <w:rsid w:val="00FB40FA"/>
    <w:rsid w:val="00FD04C6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4612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846120"/>
    <w:rPr>
      <w:sz w:val="18"/>
    </w:rPr>
  </w:style>
  <w:style w:type="paragraph" w:styleId="a4">
    <w:name w:val="header"/>
    <w:basedOn w:val="a"/>
    <w:link w:val="Char0"/>
    <w:rsid w:val="0084612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46120"/>
    <w:rPr>
      <w:sz w:val="18"/>
    </w:rPr>
  </w:style>
  <w:style w:type="paragraph" w:styleId="a5">
    <w:name w:val="Normal (Web)"/>
    <w:basedOn w:val="a"/>
    <w:uiPriority w:val="99"/>
    <w:unhideWhenUsed/>
    <w:qFormat/>
    <w:rsid w:val="008461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qFormat/>
    <w:rsid w:val="00846120"/>
    <w:rPr>
      <w:color w:val="0000FF"/>
      <w:u w:val="single"/>
    </w:rPr>
  </w:style>
  <w:style w:type="table" w:styleId="a7">
    <w:name w:val="Table Grid"/>
    <w:basedOn w:val="a1"/>
    <w:qFormat/>
    <w:rsid w:val="008461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qFormat/>
    <w:rsid w:val="0084612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4612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846120"/>
    <w:rPr>
      <w:sz w:val="18"/>
    </w:rPr>
  </w:style>
  <w:style w:type="paragraph" w:styleId="a4">
    <w:name w:val="header"/>
    <w:basedOn w:val="a"/>
    <w:link w:val="Char0"/>
    <w:rsid w:val="0084612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46120"/>
    <w:rPr>
      <w:sz w:val="18"/>
    </w:rPr>
  </w:style>
  <w:style w:type="paragraph" w:styleId="a5">
    <w:name w:val="Normal (Web)"/>
    <w:basedOn w:val="a"/>
    <w:uiPriority w:val="99"/>
    <w:unhideWhenUsed/>
    <w:qFormat/>
    <w:rsid w:val="008461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qFormat/>
    <w:rsid w:val="00846120"/>
    <w:rPr>
      <w:color w:val="0000FF"/>
      <w:u w:val="single"/>
    </w:rPr>
  </w:style>
  <w:style w:type="table" w:styleId="a7">
    <w:name w:val="Table Grid"/>
    <w:basedOn w:val="a1"/>
    <w:qFormat/>
    <w:rsid w:val="008461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qFormat/>
    <w:rsid w:val="008461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waymining.com" TargetMode="Externa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2019-12-23T06:47:00Z</dcterms:created>
  <dcterms:modified xsi:type="dcterms:W3CDTF">2019-12-23T07:40:00Z</dcterms:modified>
</cp:coreProperties>
</file>